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0" w:rsidRPr="004844E0" w:rsidRDefault="004844E0" w:rsidP="004844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4844E0" w:rsidRPr="004844E0" w:rsidRDefault="004844E0" w:rsidP="004844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44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3, 2006 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44E0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44E0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two members, the County Clerk and the County Coordinator were present, and met in regular session at 9:00 a.m. Commissioner Fitzmorris was absent.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Mark Demas.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 APPROVAL: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4844E0" w:rsidRPr="004844E0" w:rsidRDefault="004844E0" w:rsidP="004844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A motion was made by Commissioner Varner to approve the agenda and the minutes of June 26, 2006.  Commissioner Lambert seconded the motion, motion carried.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sz w:val="24"/>
          <w:szCs w:val="24"/>
        </w:rPr>
        <w:t xml:space="preserve">Bill Graves, Road and Bridge Supervisor, presented his weekly report.  The following items were discussed: 4 road crossings, 3 for Conquest Cherokee LLC in Prairie Twp. and Cedar Twp. and 1 for Layne Energy in Neodesha Twp. </w:t>
      </w:r>
      <w:r w:rsidRPr="004844E0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r w:rsidRPr="004844E0">
        <w:rPr>
          <w:rFonts w:ascii="Times New Roman" w:eastAsia="Times New Roman" w:hAnsi="Times New Roman" w:cs="Times New Roman"/>
          <w:sz w:val="24"/>
          <w:szCs w:val="24"/>
        </w:rPr>
        <w:t>Discussed road conditions on a portion of Quinter Rd. near Altoona  (commonly known as old US-75).  In attendance were Brian &amp; Deona Joy, Billy &amp; Susan Browne, Rick &amp; Pam Beard, Michael Relph &amp; Joseph Relph.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Kris Marple, County Coordinator, presented to the Commissioners Charter Resolution #99-001 &amp; K.S.A. 8-1912 regarding commercial vehicle traffic, weight limitations, etc.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Cindy Mitchell, Deputy Appraiser gave her weekly report.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Mark Demas, Noxious Weeds Director gave his monthly report.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Bill Green, Undersheriff presented the Jail Log.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Reports received: County Coordinator, County Attorney, Appraiser and Noxious Weeds monthly fee</w:t>
      </w:r>
      <w:r w:rsidRPr="004844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reports.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 Approved warrants of $103,393.05 and payroll of $63,123.68.</w:t>
      </w:r>
    </w:p>
    <w:p w:rsidR="004844E0" w:rsidRPr="004844E0" w:rsidRDefault="004844E0" w:rsidP="004844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       Randy McCabe came in to discuss road conditions at Decatur Rd. and 700 Rd. 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The meeting adjourned at 12:15 p.m. to reconvene Monday, July 10, 2006 at 3:00 p.m.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GARY FITZMORRIS-</w:t>
      </w: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4844E0" w:rsidRPr="004844E0" w:rsidRDefault="004844E0" w:rsidP="0048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44E0"/>
    <w:rsid w:val="004844E0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484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4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2010-09-03T19:09:00Z</dcterms:created>
  <dcterms:modified xsi:type="dcterms:W3CDTF">2010-09-03T19:10:00Z</dcterms:modified>
</cp:coreProperties>
</file>